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C59" w:rsidRPr="00603C59" w:rsidRDefault="00603C59" w:rsidP="00603C5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603C59">
        <w:rPr>
          <w:rFonts w:ascii="Times New Roman" w:eastAsia="Times New Roman" w:hAnsi="Times New Roman" w:cs="Times New Roman"/>
          <w:sz w:val="26"/>
          <w:szCs w:val="26"/>
        </w:rPr>
        <w:t>Приложение №3</w:t>
      </w:r>
      <w:r w:rsidRPr="00603C59">
        <w:rPr>
          <w:rFonts w:ascii="Times New Roman" w:eastAsia="Times New Roman" w:hAnsi="Times New Roman" w:cs="Times New Roman"/>
          <w:sz w:val="26"/>
          <w:szCs w:val="26"/>
        </w:rPr>
        <w:br/>
        <w:t>к Постановлению Администрации</w:t>
      </w:r>
      <w:r w:rsidRPr="00603C59">
        <w:rPr>
          <w:rFonts w:ascii="Times New Roman" w:eastAsia="Times New Roman" w:hAnsi="Times New Roman" w:cs="Times New Roman"/>
          <w:sz w:val="26"/>
          <w:szCs w:val="26"/>
        </w:rPr>
        <w:br/>
        <w:t>Конаковского района Тверской области</w:t>
      </w:r>
      <w:r w:rsidRPr="00603C59">
        <w:rPr>
          <w:rFonts w:ascii="Times New Roman" w:eastAsia="Times New Roman" w:hAnsi="Times New Roman" w:cs="Times New Roman"/>
          <w:sz w:val="26"/>
          <w:szCs w:val="26"/>
        </w:rPr>
        <w:br/>
      </w:r>
      <w:proofErr w:type="gramStart"/>
      <w:r w:rsidRPr="00603C59">
        <w:rPr>
          <w:rFonts w:ascii="Times New Roman" w:eastAsia="Times New Roman" w:hAnsi="Times New Roman" w:cs="Times New Roman"/>
          <w:sz w:val="26"/>
          <w:szCs w:val="26"/>
        </w:rPr>
        <w:t>от</w:t>
      </w:r>
      <w:proofErr w:type="gramEnd"/>
      <w:r w:rsidRPr="00603C59">
        <w:rPr>
          <w:rFonts w:ascii="Times New Roman" w:eastAsia="Times New Roman" w:hAnsi="Times New Roman" w:cs="Times New Roman"/>
          <w:sz w:val="26"/>
          <w:szCs w:val="26"/>
        </w:rPr>
        <w:t xml:space="preserve">  __________________  №______</w:t>
      </w:r>
    </w:p>
    <w:p w:rsidR="00603C59" w:rsidRDefault="00603C59" w:rsidP="003B24C8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B24C8" w:rsidRPr="003B24C8" w:rsidRDefault="00603C59" w:rsidP="003B24C8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 w:rsidR="003B24C8" w:rsidRPr="003B24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Приложение 1 к муниципальной  программе </w:t>
      </w:r>
    </w:p>
    <w:p w:rsidR="003B24C8" w:rsidRDefault="003B24C8" w:rsidP="003B24C8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4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"Муниципальное управление и гражданское </w:t>
      </w:r>
    </w:p>
    <w:p w:rsidR="003B24C8" w:rsidRDefault="003B24C8" w:rsidP="003B24C8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4C8">
        <w:rPr>
          <w:rFonts w:ascii="Times New Roman" w:eastAsia="Times New Roman" w:hAnsi="Times New Roman" w:cs="Times New Roman"/>
          <w:color w:val="000000"/>
          <w:sz w:val="24"/>
          <w:szCs w:val="24"/>
        </w:rPr>
        <w:t>общество Конаковского района " на 2021 - 2025 годы</w:t>
      </w:r>
    </w:p>
    <w:p w:rsidR="003B24C8" w:rsidRDefault="003B24C8" w:rsidP="003B24C8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B24C8" w:rsidRPr="00D23A3E" w:rsidRDefault="003B24C8" w:rsidP="003B24C8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23A3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Характеристика  муниципальной программы МО "Конаковского района" Тверской области</w:t>
      </w:r>
    </w:p>
    <w:p w:rsidR="003B24C8" w:rsidRPr="00D23A3E" w:rsidRDefault="003B24C8" w:rsidP="003B24C8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23A3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"Муниципальное управление и гражданское общество Конаковского района" на 2021-2025 годы</w:t>
      </w:r>
    </w:p>
    <w:p w:rsidR="003B24C8" w:rsidRPr="003B24C8" w:rsidRDefault="003B24C8" w:rsidP="003B24C8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B24C8" w:rsidRDefault="003B24C8" w:rsidP="003B24C8">
      <w:pPr>
        <w:spacing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4C8">
        <w:rPr>
          <w:rFonts w:ascii="Times New Roman" w:eastAsia="Times New Roman" w:hAnsi="Times New Roman" w:cs="Times New Roman"/>
          <w:color w:val="000000"/>
          <w:sz w:val="24"/>
          <w:szCs w:val="24"/>
        </w:rPr>
        <w:t>Главный Администратор муниципальной программы МО "Конаковского района" Тверской области - Администрация Конаковского района Тверской области</w:t>
      </w:r>
    </w:p>
    <w:p w:rsidR="003B24C8" w:rsidRPr="003B24C8" w:rsidRDefault="003B24C8" w:rsidP="003B24C8">
      <w:pPr>
        <w:spacing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B24C8" w:rsidRDefault="003B24C8" w:rsidP="003B24C8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4C8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Администратор муниципальной программы  МО "Конаковского района" Тверской области - муниципальное казенное учреждение «Организация бухгалтерского и планово-экономического обслуживания» муниципального образования «Конаковский район» Тверской области</w:t>
      </w:r>
    </w:p>
    <w:p w:rsidR="003B24C8" w:rsidRPr="003B24C8" w:rsidRDefault="003B24C8" w:rsidP="003B24C8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B24C8" w:rsidRPr="003B24C8" w:rsidRDefault="003B24C8" w:rsidP="003B24C8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4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Исполнители муниципальной программы МО "Конаковский район" Тверской области - Служба протокола, </w:t>
      </w:r>
      <w:r w:rsidR="00603C59" w:rsidRPr="00603C5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МКУ ЦМП «Иволга», </w:t>
      </w:r>
      <w:proofErr w:type="spellStart"/>
      <w:r w:rsidR="00603C59" w:rsidRPr="00603C59">
        <w:rPr>
          <w:rFonts w:ascii="Times New Roman" w:eastAsia="Times New Roman" w:hAnsi="Times New Roman" w:cs="Times New Roman"/>
          <w:color w:val="000000"/>
          <w:sz w:val="24"/>
          <w:szCs w:val="24"/>
        </w:rPr>
        <w:t>ОМПКиС</w:t>
      </w:r>
      <w:proofErr w:type="spellEnd"/>
      <w:r w:rsidR="00603C59" w:rsidRPr="00603C59">
        <w:rPr>
          <w:rFonts w:ascii="Times New Roman" w:eastAsia="Times New Roman" w:hAnsi="Times New Roman" w:cs="Times New Roman"/>
          <w:color w:val="000000"/>
          <w:sz w:val="24"/>
          <w:szCs w:val="24"/>
        </w:rPr>
        <w:t>, МКУ ОАО</w:t>
      </w:r>
    </w:p>
    <w:p w:rsidR="003B24C8" w:rsidRPr="003B24C8" w:rsidRDefault="003B24C8" w:rsidP="003B24C8">
      <w:pPr>
        <w:spacing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3B24C8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Принятые обозначения и сокращения:</w:t>
      </w:r>
    </w:p>
    <w:p w:rsidR="003B24C8" w:rsidRPr="003B24C8" w:rsidRDefault="003B24C8" w:rsidP="003B24C8">
      <w:pPr>
        <w:spacing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3B24C8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1.Программа </w:t>
      </w:r>
      <w:proofErr w:type="gramStart"/>
      <w:r w:rsidRPr="003B24C8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-м</w:t>
      </w:r>
      <w:proofErr w:type="gramEnd"/>
      <w:r w:rsidRPr="003B24C8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униципальная программа.</w:t>
      </w:r>
    </w:p>
    <w:tbl>
      <w:tblPr>
        <w:tblW w:w="15891" w:type="dxa"/>
        <w:tblInd w:w="93" w:type="dxa"/>
        <w:tblLayout w:type="fixed"/>
        <w:tblLook w:val="04A0"/>
      </w:tblPr>
      <w:tblGrid>
        <w:gridCol w:w="15"/>
        <w:gridCol w:w="284"/>
        <w:gridCol w:w="97"/>
        <w:gridCol w:w="186"/>
        <w:gridCol w:w="148"/>
        <w:gridCol w:w="136"/>
        <w:gridCol w:w="198"/>
        <w:gridCol w:w="85"/>
        <w:gridCol w:w="176"/>
        <w:gridCol w:w="108"/>
        <w:gridCol w:w="154"/>
        <w:gridCol w:w="129"/>
        <w:gridCol w:w="264"/>
        <w:gridCol w:w="20"/>
        <w:gridCol w:w="283"/>
        <w:gridCol w:w="31"/>
        <w:gridCol w:w="253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268"/>
        <w:gridCol w:w="993"/>
        <w:gridCol w:w="992"/>
        <w:gridCol w:w="234"/>
        <w:gridCol w:w="236"/>
        <w:gridCol w:w="522"/>
        <w:gridCol w:w="992"/>
        <w:gridCol w:w="993"/>
        <w:gridCol w:w="992"/>
        <w:gridCol w:w="992"/>
        <w:gridCol w:w="992"/>
      </w:tblGrid>
      <w:tr w:rsidR="00343315" w:rsidRPr="00343315" w:rsidTr="003B24C8">
        <w:trPr>
          <w:gridBefore w:val="1"/>
          <w:gridAfter w:val="6"/>
          <w:wBefore w:w="15" w:type="dxa"/>
          <w:wAfter w:w="5483" w:type="dxa"/>
          <w:trHeight w:val="15"/>
        </w:trPr>
        <w:tc>
          <w:tcPr>
            <w:tcW w:w="3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24C8" w:rsidRPr="003B24C8" w:rsidTr="003B24C8">
        <w:trPr>
          <w:trHeight w:val="518"/>
        </w:trPr>
        <w:tc>
          <w:tcPr>
            <w:tcW w:w="866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Код администратора государственной программы</w:t>
            </w:r>
          </w:p>
        </w:tc>
        <w:tc>
          <w:tcPr>
            <w:tcW w:w="567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Раздел</w:t>
            </w:r>
          </w:p>
        </w:tc>
        <w:tc>
          <w:tcPr>
            <w:tcW w:w="567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Подраздел</w:t>
            </w:r>
          </w:p>
        </w:tc>
        <w:tc>
          <w:tcPr>
            <w:tcW w:w="1984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Классификация целевой статьи расхода бюджета</w:t>
            </w:r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Вид расходов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Дополнительный аналитический код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Цели программы, задачи  подпрограммы, мероприятия подпрограммы, административные мероприятия  и их показатели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Единица  измерения</w:t>
            </w:r>
          </w:p>
        </w:tc>
        <w:tc>
          <w:tcPr>
            <w:tcW w:w="4961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Годы реализации муниципальной программы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Целевое (суммарное) значение показателя</w:t>
            </w:r>
          </w:p>
        </w:tc>
      </w:tr>
      <w:tr w:rsidR="003B24C8" w:rsidRPr="003B24C8" w:rsidTr="003B24C8">
        <w:trPr>
          <w:trHeight w:val="1245"/>
        </w:trPr>
        <w:tc>
          <w:tcPr>
            <w:tcW w:w="866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ГП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ППГП</w:t>
            </w:r>
            <w:proofErr w:type="gramStart"/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</w:t>
            </w:r>
            <w:proofErr w:type="spellEnd"/>
            <w:proofErr w:type="gramEnd"/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2021 год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2022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2023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2024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2025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Значение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Год достижения</w:t>
            </w:r>
          </w:p>
        </w:tc>
      </w:tr>
      <w:tr w:rsidR="008620A3" w:rsidRPr="003B24C8" w:rsidTr="0026438D">
        <w:trPr>
          <w:trHeight w:val="960"/>
        </w:trPr>
        <w:tc>
          <w:tcPr>
            <w:tcW w:w="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"Муниципальное управление и гражданское общество Конаковского района"  на 2021 - 2025 годы.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2 310,000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2 293,200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2 293,200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2 293,200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2 293,200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11 482,800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26438D" w:rsidRDefault="008620A3" w:rsidP="00264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438D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20A3" w:rsidRPr="003B24C8" w:rsidTr="0026438D">
        <w:trPr>
          <w:trHeight w:val="1230"/>
        </w:trPr>
        <w:tc>
          <w:tcPr>
            <w:tcW w:w="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Цель 1 "Развитие государственного управления и повышение качества взаимодействия с институтами гражданского общества в Конаковском районе Тверской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26438D" w:rsidRDefault="008620A3" w:rsidP="00264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438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620A3" w:rsidRPr="003B24C8" w:rsidTr="0026438D">
        <w:trPr>
          <w:trHeight w:val="1005"/>
        </w:trPr>
        <w:tc>
          <w:tcPr>
            <w:tcW w:w="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Показатель 1 "Количество общественных объединений, получивших субсидию из бюджета Конаковского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26438D" w:rsidRDefault="008620A3" w:rsidP="00264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438D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20A3" w:rsidRPr="003B24C8" w:rsidTr="0026438D">
        <w:trPr>
          <w:trHeight w:val="600"/>
        </w:trPr>
        <w:tc>
          <w:tcPr>
            <w:tcW w:w="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Показатель 2 "Количество граждан награжденных знаком "Почетный гражданин Конаковского района"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26438D" w:rsidRDefault="008620A3" w:rsidP="00264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438D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20A3" w:rsidRPr="003B24C8" w:rsidTr="0026438D">
        <w:trPr>
          <w:trHeight w:val="1500"/>
        </w:trPr>
        <w:tc>
          <w:tcPr>
            <w:tcW w:w="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Цель 2 "Формирование эффективной системы исполнения  муниципальной функции по обеспечению информационной открытости органов местного самоуправления МО «Конаковский район</w:t>
            </w:r>
            <w:proofErr w:type="gramStart"/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»Т</w:t>
            </w:r>
            <w:proofErr w:type="gramEnd"/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верской области"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26438D" w:rsidRDefault="008620A3" w:rsidP="00264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438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620A3" w:rsidRPr="003B24C8" w:rsidTr="0026438D">
        <w:trPr>
          <w:trHeight w:val="1170"/>
        </w:trPr>
        <w:tc>
          <w:tcPr>
            <w:tcW w:w="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Показатель 1 "Количество редакций районных газет, которым предоставлена субсидия на финансирование расходов, связанных с их уставной деятельностью"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26438D" w:rsidRDefault="008620A3" w:rsidP="00264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438D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20A3" w:rsidRPr="003B24C8" w:rsidTr="0026438D">
        <w:trPr>
          <w:trHeight w:val="1215"/>
        </w:trPr>
        <w:tc>
          <w:tcPr>
            <w:tcW w:w="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Подпрограмма 1 «Поддержка общественного сектора и обеспечение информационной открытости органов местного самоуправления МО «Конаковский район» Тверской области"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2310,000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2293,200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2293,200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2293,200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2293,200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11482,800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26438D" w:rsidRDefault="008620A3" w:rsidP="00264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438D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20A3" w:rsidRPr="003B24C8" w:rsidTr="0026438D">
        <w:trPr>
          <w:trHeight w:val="960"/>
        </w:trPr>
        <w:tc>
          <w:tcPr>
            <w:tcW w:w="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Задача 1 "Поддержка развития общественного сектора  МО «Конаковский район" Тверской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339,600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375,000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375,000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375,000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375,000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1839,600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26438D" w:rsidRDefault="008620A3" w:rsidP="00264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438D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20A3" w:rsidRPr="003B24C8" w:rsidTr="0026438D">
        <w:trPr>
          <w:trHeight w:val="1200"/>
        </w:trPr>
        <w:tc>
          <w:tcPr>
            <w:tcW w:w="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Показатель 1 "Доля общественных объединений инвалидов, ветеранов войны, труда, военной службы, воинов интернационалистов, получивших субсидию из бюджета Конаковского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26438D" w:rsidRDefault="008620A3" w:rsidP="00264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438D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20A3" w:rsidRPr="003B24C8" w:rsidTr="0026438D">
        <w:trPr>
          <w:trHeight w:val="600"/>
        </w:trPr>
        <w:tc>
          <w:tcPr>
            <w:tcW w:w="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Показатель 2 "Количество граждан награжденных знаком "Почетный гражданин Конаковского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26438D" w:rsidRDefault="008620A3" w:rsidP="00264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438D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20A3" w:rsidRPr="003B24C8" w:rsidTr="0026438D">
        <w:trPr>
          <w:trHeight w:val="915"/>
        </w:trPr>
        <w:tc>
          <w:tcPr>
            <w:tcW w:w="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Мероприятие 1.001 "Осуществление ежегодной денежной выплаты лицам, награжденным нагрудным знаком "Почетный гражданин Конаковского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91,920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115,000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115,000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115,000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115,000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551,920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26438D" w:rsidRDefault="008620A3" w:rsidP="00264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438D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20A3" w:rsidRPr="003B24C8" w:rsidTr="0026438D">
        <w:trPr>
          <w:trHeight w:val="915"/>
        </w:trPr>
        <w:tc>
          <w:tcPr>
            <w:tcW w:w="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Показатель</w:t>
            </w:r>
            <w:proofErr w:type="gramStart"/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8620A3">
              <w:rPr>
                <w:rFonts w:ascii="Times New Roman" w:hAnsi="Times New Roman" w:cs="Times New Roman"/>
                <w:sz w:val="16"/>
                <w:szCs w:val="16"/>
              </w:rPr>
              <w:t xml:space="preserve"> "Количество граждан, награжденных знаком "Почетный гражданин Конаковского района", получивших выплату из бюджета Конаковского района"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26438D" w:rsidRDefault="008620A3" w:rsidP="00264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438D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20A3" w:rsidRPr="003B24C8" w:rsidTr="0026438D">
        <w:trPr>
          <w:trHeight w:val="1380"/>
        </w:trPr>
        <w:tc>
          <w:tcPr>
            <w:tcW w:w="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Мероприятия 1.002 "Расходы на оказание финансовой поддержки общественным объединениям инвалидов, ветеранов войны, труда, военной службы, воинов интернационалистов" 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100,000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100,000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100,000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100,000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100,000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500,000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26438D" w:rsidRDefault="008620A3" w:rsidP="00264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438D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20A3" w:rsidRPr="003B24C8" w:rsidTr="0026438D">
        <w:trPr>
          <w:trHeight w:val="990"/>
        </w:trPr>
        <w:tc>
          <w:tcPr>
            <w:tcW w:w="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 "Количество общественных объединений инвалидов, ветеранов войны, труда, военной службы, </w:t>
            </w:r>
            <w:r w:rsidRPr="008620A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воинов интернационалистов"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единиц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26438D" w:rsidRDefault="008620A3" w:rsidP="00264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438D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20A3" w:rsidRPr="003B24C8" w:rsidTr="0026438D">
        <w:trPr>
          <w:trHeight w:val="900"/>
        </w:trPr>
        <w:tc>
          <w:tcPr>
            <w:tcW w:w="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6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Мероприятия 1.003 "Участие в мероприятиях проводимых поселениями, входящими в состав Конаковского района" 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147,680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160,000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160,000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160,000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160,000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787,680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26438D" w:rsidRDefault="008620A3" w:rsidP="00264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438D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20A3" w:rsidRPr="003B24C8" w:rsidTr="0026438D">
        <w:trPr>
          <w:trHeight w:val="600"/>
        </w:trPr>
        <w:tc>
          <w:tcPr>
            <w:tcW w:w="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 "Доля </w:t>
            </w:r>
            <w:proofErr w:type="spellStart"/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поселений</w:t>
            </w:r>
            <w:proofErr w:type="gramStart"/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,в</w:t>
            </w:r>
            <w:proofErr w:type="spellEnd"/>
            <w:proofErr w:type="gramEnd"/>
            <w:r w:rsidRPr="008620A3">
              <w:rPr>
                <w:rFonts w:ascii="Times New Roman" w:hAnsi="Times New Roman" w:cs="Times New Roman"/>
                <w:sz w:val="16"/>
                <w:szCs w:val="16"/>
              </w:rPr>
              <w:t xml:space="preserve"> мероприятиях которых Администрация Конаковского района приняла участие"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26438D" w:rsidRDefault="008620A3" w:rsidP="00264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438D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20A3" w:rsidRPr="003B24C8" w:rsidTr="0026438D">
        <w:trPr>
          <w:trHeight w:val="1785"/>
        </w:trPr>
        <w:tc>
          <w:tcPr>
            <w:tcW w:w="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Задача 2 "Информирование населения Конаковского района о деятельности  органов местного самоуправления</w:t>
            </w:r>
            <w:proofErr w:type="gramStart"/>
            <w:r w:rsidRPr="008620A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,</w:t>
            </w:r>
            <w:proofErr w:type="gramEnd"/>
            <w:r w:rsidRPr="008620A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основных направлениях социально-экономического развития Конаковского района через электронные и печатные средства массовой информации"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1970,400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1918,200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1918,200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1918,200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1918,200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9643,200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26438D" w:rsidRDefault="008620A3" w:rsidP="00264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438D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20A3" w:rsidRPr="003B24C8" w:rsidTr="0026438D">
        <w:trPr>
          <w:trHeight w:val="1350"/>
        </w:trPr>
        <w:tc>
          <w:tcPr>
            <w:tcW w:w="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Показатель 1 "Количество редакций районных газет, которым предоставлена субсидия на финансирование расходов, связанных с их уставной деятельностью"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26438D" w:rsidRDefault="008620A3" w:rsidP="00264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438D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20A3" w:rsidRPr="003B24C8" w:rsidTr="0026438D">
        <w:trPr>
          <w:trHeight w:val="1260"/>
        </w:trPr>
        <w:tc>
          <w:tcPr>
            <w:tcW w:w="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2.001 «Реализация расходных обязательств МО «Конаковский район» по поддержке редакций районных газет за счет средств местного бюджета»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улей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800,000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800,000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800,000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800,000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800,000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4 000,000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26438D" w:rsidRDefault="008620A3" w:rsidP="00264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438D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20A3" w:rsidRPr="003B24C8" w:rsidTr="0026438D">
        <w:trPr>
          <w:trHeight w:val="900"/>
        </w:trPr>
        <w:tc>
          <w:tcPr>
            <w:tcW w:w="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Показатель 1 "Общий годовой тираж (4 A3) районных газет, редакциям которых представлена субсидия на поддержку"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393,4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26438D" w:rsidRDefault="008620A3" w:rsidP="00264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438D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20A3" w:rsidRPr="003B24C8" w:rsidTr="0026438D">
        <w:trPr>
          <w:trHeight w:val="1050"/>
        </w:trPr>
        <w:tc>
          <w:tcPr>
            <w:tcW w:w="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Показатель 2 "Количество полос А3 в районных газетах, редакциям которых представлена субсидия на поддержку"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26438D" w:rsidRDefault="008620A3" w:rsidP="00264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620A3" w:rsidRPr="003B24C8" w:rsidTr="00C53103">
        <w:trPr>
          <w:trHeight w:val="1335"/>
        </w:trPr>
        <w:tc>
          <w:tcPr>
            <w:tcW w:w="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2.002 "Размещение в региональных средствах массовой информации материалов, освещающих деятельность администрации Конаковского района" 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0A3" w:rsidRPr="008620A3" w:rsidRDefault="008620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363,600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311,400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311,400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311,400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311,400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1 609,200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26438D" w:rsidRDefault="008620A3" w:rsidP="00264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438D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20A3" w:rsidRPr="003B24C8" w:rsidTr="0026438D">
        <w:trPr>
          <w:trHeight w:val="1815"/>
        </w:trPr>
        <w:tc>
          <w:tcPr>
            <w:tcW w:w="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Показатель 1 "Количество регулярно освещающих деятельность Администрации Конаковского района Тверской области электронных и печатных средств массовой информации, территорией распространения которых является Тверская область"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26438D" w:rsidRDefault="008620A3" w:rsidP="00264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438D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20A3" w:rsidRPr="003B24C8" w:rsidTr="0026438D">
        <w:trPr>
          <w:trHeight w:val="1260"/>
        </w:trPr>
        <w:tc>
          <w:tcPr>
            <w:tcW w:w="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2.003 «Реализация расходных обязательств МО «Конаковский район» по поддержке редакций районных газет за счет средств областного бюджета» 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улей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806,800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806,800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806,800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806,800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806,800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4 034,000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26438D" w:rsidRDefault="008620A3" w:rsidP="00264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438D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20A3" w:rsidRPr="003B24C8" w:rsidTr="00C53103">
        <w:trPr>
          <w:trHeight w:val="660"/>
        </w:trPr>
        <w:tc>
          <w:tcPr>
            <w:tcW w:w="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Показатель 1 "Количество выпусков СМИ в течение года"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0A3" w:rsidRPr="008620A3" w:rsidRDefault="008620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знаков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26438D" w:rsidRDefault="008620A3" w:rsidP="00264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438D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20A3" w:rsidRPr="003B24C8" w:rsidTr="00C53103">
        <w:trPr>
          <w:trHeight w:val="1275"/>
        </w:trPr>
        <w:tc>
          <w:tcPr>
            <w:tcW w:w="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26438D" w:rsidRDefault="008620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43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Показатель 2 "Доля областных средств в общем объеме субсидий на поддержку общественно политической газеты "Заря"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0A3" w:rsidRPr="008620A3" w:rsidRDefault="008620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знаков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50,21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50,21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50,21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50,21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50,21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8620A3" w:rsidRDefault="008620A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20A3">
              <w:rPr>
                <w:rFonts w:ascii="Times New Roman" w:hAnsi="Times New Roman" w:cs="Times New Roman"/>
                <w:sz w:val="16"/>
                <w:szCs w:val="16"/>
              </w:rPr>
              <w:t>50,21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0A3" w:rsidRPr="0026438D" w:rsidRDefault="008620A3" w:rsidP="002643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438D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</w:tbl>
    <w:p w:rsidR="00D861E5" w:rsidRPr="007B1931" w:rsidRDefault="00A86015" w:rsidP="00A86015">
      <w:pPr>
        <w:jc w:val="right"/>
        <w:rPr>
          <w:rFonts w:ascii="Times New Roman" w:hAnsi="Times New Roman" w:cs="Times New Roman"/>
          <w:sz w:val="24"/>
          <w:szCs w:val="24"/>
        </w:rPr>
      </w:pPr>
      <w:r w:rsidRPr="007B1931">
        <w:rPr>
          <w:rFonts w:ascii="Times New Roman" w:hAnsi="Times New Roman" w:cs="Times New Roman"/>
          <w:sz w:val="24"/>
          <w:szCs w:val="24"/>
        </w:rPr>
        <w:t>».</w:t>
      </w:r>
    </w:p>
    <w:sectPr w:rsidR="00D861E5" w:rsidRPr="007B1931" w:rsidSect="0034331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43315"/>
    <w:rsid w:val="000625DF"/>
    <w:rsid w:val="0019572F"/>
    <w:rsid w:val="0026438D"/>
    <w:rsid w:val="00310E2E"/>
    <w:rsid w:val="003228C4"/>
    <w:rsid w:val="00343315"/>
    <w:rsid w:val="003B24C8"/>
    <w:rsid w:val="00464486"/>
    <w:rsid w:val="00603C59"/>
    <w:rsid w:val="006D70B3"/>
    <w:rsid w:val="007B1931"/>
    <w:rsid w:val="008620A3"/>
    <w:rsid w:val="00A86015"/>
    <w:rsid w:val="00C40CA7"/>
    <w:rsid w:val="00D23A3E"/>
    <w:rsid w:val="00D52462"/>
    <w:rsid w:val="00D861E5"/>
    <w:rsid w:val="00F923DE"/>
    <w:rsid w:val="00FE64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1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4331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43315"/>
    <w:rPr>
      <w:color w:val="800080"/>
      <w:u w:val="single"/>
    </w:rPr>
  </w:style>
  <w:style w:type="paragraph" w:customStyle="1" w:styleId="font5">
    <w:name w:val="font5"/>
    <w:basedOn w:val="a"/>
    <w:rsid w:val="00343315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20"/>
      <w:szCs w:val="20"/>
    </w:rPr>
  </w:style>
  <w:style w:type="paragraph" w:customStyle="1" w:styleId="font6">
    <w:name w:val="font6"/>
    <w:basedOn w:val="a"/>
    <w:rsid w:val="00343315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0"/>
      <w:szCs w:val="20"/>
    </w:rPr>
  </w:style>
  <w:style w:type="paragraph" w:customStyle="1" w:styleId="font7">
    <w:name w:val="font7"/>
    <w:basedOn w:val="a"/>
    <w:rsid w:val="003433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66">
    <w:name w:val="xl66"/>
    <w:basedOn w:val="a"/>
    <w:rsid w:val="003433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3433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34331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3433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343315"/>
    <w:pP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34331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34331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3433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34331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6">
    <w:name w:val="xl76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7">
    <w:name w:val="xl77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34331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343315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34331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34331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4">
    <w:name w:val="xl84"/>
    <w:basedOn w:val="a"/>
    <w:rsid w:val="0034331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343315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34331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7">
    <w:name w:val="xl87"/>
    <w:basedOn w:val="a"/>
    <w:rsid w:val="003433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3433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9">
    <w:name w:val="xl89"/>
    <w:basedOn w:val="a"/>
    <w:rsid w:val="003433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3433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34331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3">
    <w:name w:val="xl93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</w:rPr>
  </w:style>
  <w:style w:type="paragraph" w:customStyle="1" w:styleId="xl95">
    <w:name w:val="xl95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9">
    <w:name w:val="xl99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0">
    <w:name w:val="xl100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102">
    <w:name w:val="xl102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34331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4">
    <w:name w:val="xl104"/>
    <w:basedOn w:val="a"/>
    <w:rsid w:val="0034331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5">
    <w:name w:val="xl105"/>
    <w:basedOn w:val="a"/>
    <w:rsid w:val="0034331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34331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34331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0">
    <w:name w:val="xl110"/>
    <w:basedOn w:val="a"/>
    <w:rsid w:val="00343315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1">
    <w:name w:val="xl111"/>
    <w:basedOn w:val="a"/>
    <w:rsid w:val="0034331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34331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34331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34331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xl119">
    <w:name w:val="xl119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xl122">
    <w:name w:val="xl122"/>
    <w:basedOn w:val="a"/>
    <w:rsid w:val="0034331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124">
    <w:name w:val="xl124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6">
    <w:name w:val="xl126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343315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a"/>
    <w:rsid w:val="00343315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1">
    <w:name w:val="xl131"/>
    <w:basedOn w:val="a"/>
    <w:rsid w:val="003433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a"/>
    <w:rsid w:val="0034331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343315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a"/>
    <w:rsid w:val="0034331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a"/>
    <w:rsid w:val="00343315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6">
    <w:name w:val="xl136"/>
    <w:basedOn w:val="a"/>
    <w:rsid w:val="00343315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7">
    <w:name w:val="xl137"/>
    <w:basedOn w:val="a"/>
    <w:rsid w:val="00343315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8">
    <w:name w:val="xl138"/>
    <w:basedOn w:val="a"/>
    <w:rsid w:val="00343315"/>
    <w:pPr>
      <w:pBdr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9">
    <w:name w:val="xl139"/>
    <w:basedOn w:val="a"/>
    <w:rsid w:val="0034331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0">
    <w:name w:val="xl140"/>
    <w:basedOn w:val="a"/>
    <w:rsid w:val="00343315"/>
    <w:pPr>
      <w:pBdr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1">
    <w:name w:val="xl141"/>
    <w:basedOn w:val="a"/>
    <w:rsid w:val="0034331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a"/>
    <w:rsid w:val="0034331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3433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44">
    <w:name w:val="xl144"/>
    <w:basedOn w:val="a"/>
    <w:rsid w:val="003433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3433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7">
    <w:name w:val="xl147"/>
    <w:basedOn w:val="a"/>
    <w:rsid w:val="0034331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8">
    <w:name w:val="xl148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9">
    <w:name w:val="xl149"/>
    <w:basedOn w:val="a"/>
    <w:rsid w:val="0034331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343315"/>
    <w:pPr>
      <w:pBdr>
        <w:top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07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0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5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6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1081</Words>
  <Characters>6163</Characters>
  <Application>Microsoft Office Word</Application>
  <DocSecurity>0</DocSecurity>
  <Lines>51</Lines>
  <Paragraphs>14</Paragraphs>
  <ScaleCrop>false</ScaleCrop>
  <Company/>
  <LinksUpToDate>false</LinksUpToDate>
  <CharactersWithSpaces>7230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2019-05-08T05:16:00Z</dcterms:created>
  <dcterms:modified xsi:type="dcterms:W3CDTF">2021-10-28T10:36:00Z</dcterms:modified>
</cp:coreProperties>
</file>